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 i Varmestua, </w:t>
      </w:r>
      <w:r>
        <w:rPr>
          <w:rtl w:val="0"/>
          <w:lang w:val="ru-RU"/>
        </w:rPr>
        <w:t>20</w:t>
      </w:r>
      <w:r>
        <w:rPr>
          <w:rtl w:val="0"/>
        </w:rPr>
        <w:t xml:space="preserve">. </w:t>
      </w:r>
      <w:r>
        <w:rPr>
          <w:rtl w:val="0"/>
        </w:rPr>
        <w:t xml:space="preserve">juni </w:t>
      </w:r>
      <w:r>
        <w:rPr>
          <w:rtl w:val="0"/>
        </w:rPr>
        <w:t>2023, kl 19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35/</w:t>
      </w:r>
      <w:r>
        <w:rPr>
          <w:rtl w:val="0"/>
        </w:rPr>
        <w:t>23</w:t>
        <w:tab/>
        <w:t>Godkjennelse av innkallin</w:t>
      </w:r>
      <w:r>
        <w:rPr>
          <w:rtl w:val="0"/>
        </w:rPr>
        <w:t>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godtatt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36</w:t>
      </w:r>
      <w:r>
        <w:rPr>
          <w:rtl w:val="0"/>
        </w:rPr>
        <w:t>/23</w:t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godtatt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37</w:t>
      </w:r>
      <w:r>
        <w:rPr>
          <w:rtl w:val="0"/>
        </w:rPr>
        <w:t>/23</w:t>
        <w:tab/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godtatt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38/23</w:t>
        <w:tab/>
        <w:t>Orientering fra utvalg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Stein orienterte om anlegg: det er blitt gjennomf</w:t>
      </w:r>
      <w:r>
        <w:rPr>
          <w:rtl w:val="0"/>
        </w:rPr>
        <w:t>ø</w:t>
      </w:r>
      <w:r>
        <w:rPr>
          <w:rtl w:val="0"/>
        </w:rPr>
        <w:t>rt en vellykket dugnad i Skileksomr</w:t>
      </w:r>
      <w:r>
        <w:rPr>
          <w:rtl w:val="0"/>
        </w:rPr>
        <w:t>å</w:t>
      </w:r>
      <w:r>
        <w:rPr>
          <w:rtl w:val="0"/>
        </w:rPr>
        <w:t>det. Men det er fortsatt en del arbeid som gjenst</w:t>
      </w:r>
      <w:r>
        <w:rPr>
          <w:rtl w:val="0"/>
        </w:rPr>
        <w:t>å</w:t>
      </w:r>
      <w:r>
        <w:rPr>
          <w:rtl w:val="0"/>
        </w:rPr>
        <w:t>r og det foresl</w:t>
      </w:r>
      <w:r>
        <w:rPr>
          <w:rtl w:val="0"/>
        </w:rPr>
        <w:t>å</w:t>
      </w:r>
      <w:r>
        <w:rPr>
          <w:rtl w:val="0"/>
        </w:rPr>
        <w:t xml:space="preserve">s ny dugnad i august.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Hilde orienterte om sportslig: KOS tar p</w:t>
      </w:r>
      <w:r>
        <w:rPr>
          <w:rtl w:val="0"/>
        </w:rPr>
        <w:t xml:space="preserve">å </w:t>
      </w:r>
      <w:r>
        <w:rPr>
          <w:rtl w:val="0"/>
        </w:rPr>
        <w:t>seg to rennhelger neste sesong. Ser bra ut med trenere, men fortsatt ganske tynt p</w:t>
      </w:r>
      <w:r>
        <w:rPr>
          <w:rtl w:val="0"/>
        </w:rPr>
        <w:t xml:space="preserve">å </w:t>
      </w:r>
      <w:r>
        <w:rPr>
          <w:rtl w:val="0"/>
        </w:rPr>
        <w:t xml:space="preserve">gruppe 1.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39/23</w:t>
        <w:tab/>
        <w:t>Rekrutteringsplan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Plan om utvikling av anlegg for skicross kan bidra til </w:t>
      </w:r>
      <w:r>
        <w:rPr>
          <w:rtl w:val="0"/>
        </w:rPr>
        <w:t xml:space="preserve">å </w:t>
      </w:r>
      <w:r>
        <w:rPr>
          <w:rtl w:val="0"/>
        </w:rPr>
        <w:t xml:space="preserve">trekke barn og ungdom til idretten. Det er viktig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 xml:space="preserve">med foreldre. Kafe ift med arrangement positivt for </w:t>
      </w:r>
      <w:r>
        <w:rPr>
          <w:rtl w:val="0"/>
        </w:rPr>
        <w:t xml:space="preserve">å </w:t>
      </w:r>
      <w:r>
        <w:rPr>
          <w:rtl w:val="0"/>
        </w:rPr>
        <w:t>skape trivsel. Det kan arrangeres flere renn og arrangement i S</w:t>
      </w:r>
      <w:r>
        <w:rPr>
          <w:rtl w:val="0"/>
        </w:rPr>
        <w:t>ø</w:t>
      </w:r>
      <w:r>
        <w:rPr>
          <w:rtl w:val="0"/>
        </w:rPr>
        <w:t>r-Varanger. B</w:t>
      </w:r>
      <w:r>
        <w:rPr>
          <w:rtl w:val="0"/>
        </w:rPr>
        <w:t>ø</w:t>
      </w:r>
      <w:r>
        <w:rPr>
          <w:rtl w:val="0"/>
        </w:rPr>
        <w:t xml:space="preserve">r det arrangeres mer skicross?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foresl</w:t>
      </w:r>
      <w:r>
        <w:rPr>
          <w:rtl w:val="0"/>
        </w:rPr>
        <w:t>å</w:t>
      </w:r>
      <w:r>
        <w:rPr>
          <w:rtl w:val="0"/>
        </w:rPr>
        <w:t xml:space="preserve">s </w:t>
      </w:r>
      <w:r>
        <w:rPr>
          <w:rtl w:val="0"/>
        </w:rPr>
        <w:t xml:space="preserve">å </w:t>
      </w:r>
      <w:r>
        <w:rPr>
          <w:rtl w:val="0"/>
        </w:rPr>
        <w:t>lage en kortfattet punktliste med prioriteringer som er klar f</w:t>
      </w:r>
      <w:r>
        <w:rPr>
          <w:rtl w:val="0"/>
        </w:rPr>
        <w:t>ø</w:t>
      </w:r>
      <w:r>
        <w:rPr>
          <w:rtl w:val="0"/>
        </w:rPr>
        <w:t>r h</w:t>
      </w:r>
      <w:r>
        <w:rPr>
          <w:rtl w:val="0"/>
        </w:rPr>
        <w:t>ø</w:t>
      </w:r>
      <w:r>
        <w:rPr>
          <w:rtl w:val="0"/>
        </w:rPr>
        <w:t>stsesong. Hilde foresp</w:t>
      </w:r>
      <w:r>
        <w:rPr>
          <w:rtl w:val="0"/>
        </w:rPr>
        <w:t>ø</w:t>
      </w:r>
      <w:r>
        <w:rPr>
          <w:rtl w:val="0"/>
        </w:rPr>
        <w:t>r trenerne om innspill. Alle styremedlemmer idemyldrer i forkant av neste m</w:t>
      </w:r>
      <w:r>
        <w:rPr>
          <w:rtl w:val="0"/>
        </w:rPr>
        <w:t>ø</w:t>
      </w:r>
      <w:r>
        <w:rPr>
          <w:rtl w:val="0"/>
        </w:rPr>
        <w:t>te.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det skal lages en kort punktliste med prioriteringer ift rekruttering. Denne b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r v</w:t>
      </w:r>
      <w:r>
        <w:rPr>
          <w:b w:val="1"/>
          <w:bCs w:val="1"/>
          <w:rtl w:val="0"/>
        </w:rPr>
        <w:t>æ</w:t>
      </w:r>
      <w:r>
        <w:rPr>
          <w:b w:val="1"/>
          <w:bCs w:val="1"/>
          <w:rtl w:val="0"/>
        </w:rPr>
        <w:t>re klar i l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pet av august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40/23</w:t>
        <w:tab/>
      </w:r>
      <w:r>
        <w:rPr>
          <w:rtl w:val="0"/>
        </w:rPr>
        <w:t>Å</w:t>
      </w:r>
      <w:r>
        <w:rPr>
          <w:rtl w:val="0"/>
        </w:rPr>
        <w:t>rshjul og Handlingsplan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Stine Ihler har laget </w:t>
      </w:r>
      <w:r>
        <w:rPr>
          <w:rtl w:val="0"/>
        </w:rPr>
        <w:t>å</w:t>
      </w:r>
      <w:r>
        <w:rPr>
          <w:rtl w:val="0"/>
        </w:rPr>
        <w:t>rshjul og handlingsplan som legges ut p</w:t>
      </w:r>
      <w:r>
        <w:rPr>
          <w:rtl w:val="0"/>
        </w:rPr>
        <w:t xml:space="preserve">å </w:t>
      </w:r>
      <w:r>
        <w:rPr>
          <w:rtl w:val="0"/>
        </w:rPr>
        <w:t xml:space="preserve">nettsiden.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41/23</w:t>
        <w:tab/>
        <w:t>Annet. Oppf</w:t>
      </w:r>
      <w:r>
        <w:rPr>
          <w:rtl w:val="0"/>
        </w:rPr>
        <w:t>ø</w:t>
      </w:r>
      <w:r>
        <w:rPr>
          <w:rtl w:val="0"/>
        </w:rPr>
        <w:t>lging fra tidligere m</w:t>
      </w:r>
      <w:r>
        <w:rPr>
          <w:rtl w:val="0"/>
        </w:rPr>
        <w:t>ø</w:t>
      </w:r>
      <w:r>
        <w:rPr>
          <w:rtl w:val="0"/>
        </w:rPr>
        <w:t>ter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 xml:space="preserve">Arbeidsfordeling innad i styret. Det skal </w:t>
      </w:r>
      <w:r>
        <w:rPr>
          <w:rtl w:val="0"/>
        </w:rPr>
        <w:t>´</w:t>
      </w:r>
      <w:r>
        <w:rPr>
          <w:rtl w:val="0"/>
        </w:rPr>
        <w:t xml:space="preserve">jobbes videre med </w:t>
      </w:r>
      <w:r>
        <w:rPr>
          <w:rtl w:val="0"/>
        </w:rPr>
        <w:t xml:space="preserve">å </w:t>
      </w:r>
      <w:r>
        <w:rPr>
          <w:rtl w:val="0"/>
        </w:rPr>
        <w:t>fordele oppgaver, deriblant utnevne ansvarlige for HL og andre st</w:t>
      </w:r>
      <w:r>
        <w:rPr>
          <w:rtl w:val="0"/>
        </w:rPr>
        <w:t>ø</w:t>
      </w:r>
      <w:r>
        <w:rPr>
          <w:rtl w:val="0"/>
        </w:rPr>
        <w:t>rre turer og arrangement.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>Innhente tilbud fra ekstern regnskapsf</w:t>
      </w:r>
      <w:r>
        <w:rPr>
          <w:rtl w:val="0"/>
        </w:rPr>
        <w:t>ø</w:t>
      </w:r>
      <w:r>
        <w:rPr>
          <w:rtl w:val="0"/>
        </w:rPr>
        <w:t xml:space="preserve">rer. 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Gunnar henter inn tilbud fra ulike leverand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rer til neste 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te.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 xml:space="preserve">Lagerrom Brunosten. 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Lagerrommet ryddes tirsdag 27 juni kl 17.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>Presentasjon av nytt styre. Foto av styret legges ut p</w:t>
      </w:r>
      <w:r>
        <w:rPr>
          <w:rtl w:val="0"/>
        </w:rPr>
        <w:t xml:space="preserve">å </w:t>
      </w:r>
      <w:r>
        <w:rPr>
          <w:rtl w:val="0"/>
        </w:rPr>
        <w:t>nettside.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>Anleggsplan. Stein lager stikkord-plan med prioriteringer. Deriblant:</w:t>
      </w:r>
    </w:p>
    <w:p>
      <w:pPr>
        <w:pStyle w:val="Brødtekst A"/>
      </w:pPr>
      <w:r>
        <w:rPr>
          <w:rtl w:val="0"/>
        </w:rPr>
        <w:t>Maling av varmestue, bygge benker med lokk i varmestue, bygge tak over inngangsparti, t</w:t>
      </w:r>
      <w:r>
        <w:rPr>
          <w:rtl w:val="0"/>
        </w:rPr>
        <w:t>ø</w:t>
      </w:r>
      <w:r>
        <w:rPr>
          <w:rtl w:val="0"/>
        </w:rPr>
        <w:t>mming av toalett mm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 xml:space="preserve">Vedtak: </w:t>
      </w:r>
      <w:r>
        <w:rPr>
          <w:b w:val="1"/>
          <w:bCs w:val="1"/>
          <w:rtl w:val="0"/>
        </w:rPr>
        <w:t>Stein lager stikkord-plan med prioriteringer.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>Reisereglement. Hilde kommuniserer med trenere, f</w:t>
      </w:r>
      <w:r>
        <w:rPr>
          <w:rtl w:val="0"/>
        </w:rPr>
        <w:t>å</w:t>
      </w:r>
      <w:r>
        <w:rPr>
          <w:rtl w:val="0"/>
        </w:rPr>
        <w:t>r innspill. Lages plan som vedtas i m</w:t>
      </w:r>
      <w:r>
        <w:rPr>
          <w:rtl w:val="0"/>
        </w:rPr>
        <w:t>ø</w:t>
      </w:r>
      <w:r>
        <w:rPr>
          <w:rtl w:val="0"/>
        </w:rPr>
        <w:t>te i september.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det lages utkast til oppdatert reisereglement av sportslig utvalg. Gj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res klart til styrem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 i september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Neste m</w:t>
      </w:r>
      <w:r>
        <w:rPr>
          <w:rtl w:val="0"/>
        </w:rPr>
        <w:t>ø</w:t>
      </w:r>
      <w:r>
        <w:rPr>
          <w:rtl w:val="0"/>
        </w:rPr>
        <w:t>te:</w:t>
      </w:r>
    </w:p>
    <w:p>
      <w:pPr>
        <w:pStyle w:val="Brødtekst A"/>
      </w:pPr>
      <w:r>
        <w:rPr>
          <w:rtl w:val="0"/>
        </w:rPr>
        <w:t>Det avtales n</w:t>
      </w:r>
      <w:r>
        <w:rPr>
          <w:rtl w:val="0"/>
        </w:rPr>
        <w:t>æ</w:t>
      </w:r>
      <w:r>
        <w:rPr>
          <w:rtl w:val="0"/>
        </w:rPr>
        <w:t>rmere om m</w:t>
      </w:r>
      <w:r>
        <w:rPr>
          <w:rtl w:val="0"/>
        </w:rPr>
        <w:t>ø</w:t>
      </w:r>
      <w:r>
        <w:rPr>
          <w:rtl w:val="0"/>
        </w:rPr>
        <w:t>te i august</w:t>
      </w:r>
    </w:p>
    <w:p>
      <w:pPr>
        <w:pStyle w:val="Brødtekst A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